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AB3" w:rsidRDefault="000B326D">
      <w:pPr>
        <w:spacing w:after="16"/>
        <w:ind w:left="10" w:right="46" w:hanging="10"/>
        <w:jc w:val="right"/>
      </w:pPr>
      <w:r>
        <w:rPr>
          <w:rFonts w:ascii="Times New Roman" w:eastAsia="Times New Roman" w:hAnsi="Times New Roman" w:cs="Times New Roman"/>
          <w:sz w:val="24"/>
        </w:rPr>
        <w:t>Приложение №2 к Положению об УНУ «</w:t>
      </w:r>
      <w:proofErr w:type="spellStart"/>
      <w:r>
        <w:rPr>
          <w:rFonts w:ascii="Times New Roman" w:eastAsia="Times New Roman" w:hAnsi="Times New Roman" w:cs="Times New Roman"/>
          <w:sz w:val="24"/>
        </w:rPr>
        <w:t>Xenocs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WAXS/SAXS X-</w:t>
      </w:r>
      <w:proofErr w:type="spellStart"/>
      <w:r>
        <w:rPr>
          <w:rFonts w:ascii="Times New Roman" w:eastAsia="Times New Roman" w:hAnsi="Times New Roman" w:cs="Times New Roman"/>
          <w:sz w:val="24"/>
        </w:rPr>
        <w:t>ray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System</w:t>
      </w:r>
      <w:proofErr w:type="spellEnd"/>
      <w:r>
        <w:rPr>
          <w:rFonts w:ascii="Times New Roman" w:eastAsia="Times New Roman" w:hAnsi="Times New Roman" w:cs="Times New Roman"/>
          <w:sz w:val="24"/>
        </w:rPr>
        <w:t>»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A4AB3" w:rsidRDefault="000B326D">
      <w:pPr>
        <w:spacing w:after="7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A4AB3" w:rsidRDefault="00DA4AB3">
      <w:pPr>
        <w:spacing w:after="216"/>
        <w:ind w:left="182"/>
        <w:jc w:val="center"/>
      </w:pPr>
    </w:p>
    <w:p w:rsidR="00DA4AB3" w:rsidRDefault="000B326D">
      <w:pPr>
        <w:spacing w:after="57"/>
        <w:ind w:left="12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РЕГЛАМЕНТ ОКАЗАНИЯ УСЛУГ С ИСПОЛЬЗОВАНИЕМ  </w:t>
      </w:r>
    </w:p>
    <w:p w:rsidR="00DA4AB3" w:rsidRPr="000B326D" w:rsidRDefault="000B326D">
      <w:pPr>
        <w:spacing w:after="0"/>
        <w:ind w:left="122" w:right="1" w:hanging="10"/>
        <w:jc w:val="center"/>
        <w:rPr>
          <w:lang w:val="en-US"/>
        </w:rPr>
      </w:pPr>
      <w:r>
        <w:rPr>
          <w:rFonts w:ascii="Times New Roman" w:eastAsia="Times New Roman" w:hAnsi="Times New Roman" w:cs="Times New Roman"/>
          <w:b/>
          <w:sz w:val="28"/>
        </w:rPr>
        <w:t>УНУ</w:t>
      </w:r>
      <w:r w:rsidRPr="000B326D">
        <w:rPr>
          <w:rFonts w:ascii="Times New Roman" w:eastAsia="Times New Roman" w:hAnsi="Times New Roman" w:cs="Times New Roman"/>
          <w:b/>
          <w:sz w:val="28"/>
          <w:lang w:val="en-US"/>
        </w:rPr>
        <w:t xml:space="preserve"> «XENOCS WAXS/SAXS X-RAY SYSTEM»</w:t>
      </w:r>
      <w:r w:rsidRPr="000B326D">
        <w:rPr>
          <w:rFonts w:ascii="Times New Roman" w:eastAsia="Times New Roman" w:hAnsi="Times New Roman" w:cs="Times New Roman"/>
          <w:b/>
          <w:sz w:val="28"/>
          <w:lang w:val="en-US"/>
        </w:rPr>
        <w:t xml:space="preserve"> </w:t>
      </w:r>
    </w:p>
    <w:p w:rsidR="00DA4AB3" w:rsidRPr="000B326D" w:rsidRDefault="000B326D">
      <w:pPr>
        <w:spacing w:after="8"/>
        <w:ind w:left="182"/>
        <w:jc w:val="center"/>
        <w:rPr>
          <w:lang w:val="en-US"/>
        </w:rPr>
      </w:pPr>
      <w:r w:rsidRPr="000B326D">
        <w:rPr>
          <w:rFonts w:ascii="Times New Roman" w:eastAsia="Times New Roman" w:hAnsi="Times New Roman" w:cs="Times New Roman"/>
          <w:b/>
          <w:sz w:val="28"/>
          <w:lang w:val="en-US"/>
        </w:rPr>
        <w:t xml:space="preserve"> </w:t>
      </w:r>
    </w:p>
    <w:p w:rsidR="00DA4AB3" w:rsidRDefault="000B326D">
      <w:pPr>
        <w:numPr>
          <w:ilvl w:val="0"/>
          <w:numId w:val="1"/>
        </w:numPr>
        <w:spacing w:after="10" w:line="306" w:lineRule="auto"/>
        <w:ind w:firstLine="336"/>
      </w:pPr>
      <w:r>
        <w:rPr>
          <w:rFonts w:ascii="Times New Roman" w:eastAsia="Times New Roman" w:hAnsi="Times New Roman" w:cs="Times New Roman"/>
          <w:sz w:val="24"/>
        </w:rPr>
        <w:t>Пользователь подает заявку на выполнение работ (оказание услуг) руководителю УНУ, заполняя заявку (прилагаемая форма 2-1).</w:t>
      </w:r>
      <w:r>
        <w:rPr>
          <w:rFonts w:ascii="Times New Roman" w:eastAsia="Times New Roman" w:hAnsi="Times New Roman" w:cs="Times New Roman"/>
        </w:rPr>
        <w:t xml:space="preserve"> </w:t>
      </w:r>
    </w:p>
    <w:p w:rsidR="00DA4AB3" w:rsidRDefault="000B326D">
      <w:pPr>
        <w:numPr>
          <w:ilvl w:val="0"/>
          <w:numId w:val="1"/>
        </w:numPr>
        <w:spacing w:after="10" w:line="306" w:lineRule="auto"/>
        <w:ind w:firstLine="336"/>
      </w:pPr>
      <w:r>
        <w:rPr>
          <w:rFonts w:ascii="Times New Roman" w:eastAsia="Times New Roman" w:hAnsi="Times New Roman" w:cs="Times New Roman"/>
          <w:sz w:val="24"/>
        </w:rPr>
        <w:t>Заявка рассматривается руководителем УНУ, определяется круг исполнителей и сроки выполнения работ.</w:t>
      </w:r>
      <w:r>
        <w:rPr>
          <w:rFonts w:ascii="Times New Roman" w:eastAsia="Times New Roman" w:hAnsi="Times New Roman" w:cs="Times New Roman"/>
        </w:rPr>
        <w:t xml:space="preserve"> </w:t>
      </w:r>
    </w:p>
    <w:p w:rsidR="00DA4AB3" w:rsidRDefault="000B326D">
      <w:pPr>
        <w:numPr>
          <w:ilvl w:val="0"/>
          <w:numId w:val="1"/>
        </w:numPr>
        <w:spacing w:after="10" w:line="306" w:lineRule="auto"/>
        <w:ind w:firstLine="336"/>
      </w:pPr>
      <w:r>
        <w:rPr>
          <w:rFonts w:ascii="Times New Roman" w:eastAsia="Times New Roman" w:hAnsi="Times New Roman" w:cs="Times New Roman"/>
          <w:sz w:val="24"/>
        </w:rPr>
        <w:t>Требования к подготовке аппарату</w:t>
      </w:r>
      <w:r>
        <w:rPr>
          <w:rFonts w:ascii="Times New Roman" w:eastAsia="Times New Roman" w:hAnsi="Times New Roman" w:cs="Times New Roman"/>
          <w:sz w:val="24"/>
        </w:rPr>
        <w:t>ры и оборудования для исследования определяются поставленной задачей.</w:t>
      </w:r>
      <w:r>
        <w:rPr>
          <w:rFonts w:ascii="Times New Roman" w:eastAsia="Times New Roman" w:hAnsi="Times New Roman" w:cs="Times New Roman"/>
        </w:rPr>
        <w:t xml:space="preserve"> </w:t>
      </w:r>
    </w:p>
    <w:p w:rsidR="000B326D" w:rsidRPr="000B326D" w:rsidRDefault="000B326D">
      <w:pPr>
        <w:numPr>
          <w:ilvl w:val="0"/>
          <w:numId w:val="1"/>
        </w:numPr>
        <w:spacing w:after="0" w:line="297" w:lineRule="auto"/>
        <w:ind w:firstLine="336"/>
      </w:pPr>
      <w:r>
        <w:rPr>
          <w:rFonts w:ascii="Times New Roman" w:eastAsia="Times New Roman" w:hAnsi="Times New Roman" w:cs="Times New Roman"/>
          <w:sz w:val="24"/>
        </w:rPr>
        <w:t>Виды работ, условия представления услуг, форма выдачи результатов, оплата услуг определены нормативным документом «Порядок оказания услуг УНУ «</w:t>
      </w:r>
      <w:proofErr w:type="spellStart"/>
      <w:r>
        <w:rPr>
          <w:rFonts w:ascii="Times New Roman" w:eastAsia="Times New Roman" w:hAnsi="Times New Roman" w:cs="Times New Roman"/>
          <w:sz w:val="24"/>
        </w:rPr>
        <w:t>Xenocs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WAXS/SAXS X-</w:t>
      </w:r>
      <w:proofErr w:type="spellStart"/>
      <w:r>
        <w:rPr>
          <w:rFonts w:ascii="Times New Roman" w:eastAsia="Times New Roman" w:hAnsi="Times New Roman" w:cs="Times New Roman"/>
          <w:sz w:val="24"/>
        </w:rPr>
        <w:t>ray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System</w:t>
      </w:r>
      <w:proofErr w:type="spellEnd"/>
      <w:r>
        <w:rPr>
          <w:rFonts w:ascii="Times New Roman" w:eastAsia="Times New Roman" w:hAnsi="Times New Roman" w:cs="Times New Roman"/>
          <w:sz w:val="24"/>
        </w:rPr>
        <w:t>»</w:t>
      </w:r>
      <w:r>
        <w:rPr>
          <w:rFonts w:ascii="Times New Roman" w:eastAsia="Times New Roman" w:hAnsi="Times New Roman" w:cs="Times New Roman"/>
          <w:sz w:val="24"/>
        </w:rPr>
        <w:t>».</w:t>
      </w:r>
      <w:r>
        <w:rPr>
          <w:rFonts w:ascii="Times New Roman" w:eastAsia="Times New Roman" w:hAnsi="Times New Roman" w:cs="Times New Roman"/>
        </w:rPr>
        <w:t xml:space="preserve"> </w:t>
      </w:r>
    </w:p>
    <w:p w:rsidR="00DA4AB3" w:rsidRDefault="000B326D">
      <w:pPr>
        <w:numPr>
          <w:ilvl w:val="0"/>
          <w:numId w:val="1"/>
        </w:numPr>
        <w:spacing w:after="0" w:line="297" w:lineRule="auto"/>
        <w:ind w:firstLine="336"/>
      </w:pPr>
      <w:r>
        <w:rPr>
          <w:rFonts w:ascii="Times New Roman" w:eastAsia="Times New Roman" w:hAnsi="Times New Roman" w:cs="Times New Roman"/>
          <w:sz w:val="24"/>
        </w:rPr>
        <w:t>5.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Руководитель УНУ или иное лицо по его распоряжению ведет учет заявок на предоставление услуг, составляет годовые отчеты о проделанной работе и формирует на этой основе перечень пользователей и оказанных услуг.</w:t>
      </w:r>
      <w:r>
        <w:rPr>
          <w:rFonts w:ascii="Times New Roman" w:eastAsia="Times New Roman" w:hAnsi="Times New Roman" w:cs="Times New Roman"/>
        </w:rPr>
        <w:t xml:space="preserve"> </w:t>
      </w:r>
    </w:p>
    <w:p w:rsidR="00DA4AB3" w:rsidRDefault="000B326D">
      <w:pPr>
        <w:spacing w:after="18"/>
        <w:ind w:left="17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A4AB3" w:rsidRDefault="000B326D">
      <w:pPr>
        <w:spacing w:after="16"/>
        <w:ind w:left="17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A4AB3" w:rsidRDefault="000B326D">
      <w:pPr>
        <w:spacing w:after="64"/>
        <w:ind w:left="2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A4AB3" w:rsidRDefault="000B326D">
      <w:pPr>
        <w:spacing w:after="10" w:line="306" w:lineRule="auto"/>
        <w:ind w:left="158" w:right="4394"/>
      </w:pPr>
      <w:r>
        <w:rPr>
          <w:rFonts w:ascii="Times New Roman" w:eastAsia="Times New Roman" w:hAnsi="Times New Roman" w:cs="Times New Roman"/>
          <w:sz w:val="24"/>
        </w:rPr>
        <w:t>Руководитель УНУ «</w:t>
      </w:r>
      <w:proofErr w:type="spellStart"/>
      <w:r>
        <w:rPr>
          <w:rFonts w:ascii="Times New Roman" w:eastAsia="Times New Roman" w:hAnsi="Times New Roman" w:cs="Times New Roman"/>
          <w:sz w:val="24"/>
        </w:rPr>
        <w:t>Xenocs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WAXS/SAXS X-</w:t>
      </w:r>
      <w:proofErr w:type="spellStart"/>
      <w:r>
        <w:rPr>
          <w:rFonts w:ascii="Times New Roman" w:eastAsia="Times New Roman" w:hAnsi="Times New Roman" w:cs="Times New Roman"/>
          <w:sz w:val="24"/>
        </w:rPr>
        <w:t>ray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System</w:t>
      </w:r>
      <w:proofErr w:type="spellEnd"/>
      <w:r>
        <w:rPr>
          <w:rFonts w:ascii="Times New Roman" w:eastAsia="Times New Roman" w:hAnsi="Times New Roman" w:cs="Times New Roman"/>
          <w:sz w:val="24"/>
        </w:rPr>
        <w:t>»</w:t>
      </w:r>
      <w:r>
        <w:rPr>
          <w:rFonts w:ascii="Times New Roman" w:eastAsia="Times New Roman" w:hAnsi="Times New Roman" w:cs="Times New Roman"/>
          <w:sz w:val="24"/>
        </w:rPr>
        <w:t xml:space="preserve"> д.х.н.</w:t>
      </w:r>
      <w:r>
        <w:rPr>
          <w:rFonts w:ascii="Times New Roman" w:eastAsia="Times New Roman" w:hAnsi="Times New Roman" w:cs="Times New Roman"/>
          <w:sz w:val="24"/>
        </w:rPr>
        <w:t xml:space="preserve">,  </w:t>
      </w:r>
    </w:p>
    <w:p w:rsidR="000B326D" w:rsidRDefault="000B326D">
      <w:pPr>
        <w:spacing w:after="10" w:line="306" w:lineRule="auto"/>
        <w:ind w:left="15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зав. лаб. инженерного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материаловедения  </w:t>
      </w:r>
      <w:r>
        <w:rPr>
          <w:rFonts w:ascii="Times New Roman" w:eastAsia="Times New Roman" w:hAnsi="Times New Roman" w:cs="Times New Roman"/>
          <w:sz w:val="24"/>
        </w:rPr>
        <w:tab/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__________ </w:t>
      </w:r>
      <w:r>
        <w:rPr>
          <w:rFonts w:ascii="Times New Roman" w:eastAsia="Times New Roman" w:hAnsi="Times New Roman" w:cs="Times New Roman"/>
          <w:sz w:val="24"/>
        </w:rPr>
        <w:tab/>
        <w:t xml:space="preserve">Д.А. Иванов </w:t>
      </w:r>
    </w:p>
    <w:p w:rsidR="000B326D" w:rsidRDefault="000B326D">
      <w:pPr>
        <w:spacing w:after="10" w:line="306" w:lineRule="auto"/>
        <w:ind w:left="158"/>
        <w:rPr>
          <w:rFonts w:ascii="Times New Roman" w:eastAsia="Times New Roman" w:hAnsi="Times New Roman" w:cs="Times New Roman"/>
          <w:sz w:val="24"/>
        </w:rPr>
      </w:pPr>
    </w:p>
    <w:p w:rsidR="000B326D" w:rsidRDefault="000B326D">
      <w:pPr>
        <w:spacing w:after="10" w:line="306" w:lineRule="auto"/>
        <w:ind w:left="158"/>
        <w:rPr>
          <w:rFonts w:ascii="Times New Roman" w:eastAsia="Times New Roman" w:hAnsi="Times New Roman" w:cs="Times New Roman"/>
          <w:sz w:val="24"/>
        </w:rPr>
      </w:pPr>
    </w:p>
    <w:p w:rsidR="000B326D" w:rsidRDefault="000B326D">
      <w:pPr>
        <w:spacing w:after="10" w:line="306" w:lineRule="auto"/>
        <w:ind w:left="158"/>
        <w:rPr>
          <w:rFonts w:ascii="Times New Roman" w:eastAsia="Times New Roman" w:hAnsi="Times New Roman" w:cs="Times New Roman"/>
          <w:sz w:val="24"/>
        </w:rPr>
      </w:pPr>
    </w:p>
    <w:p w:rsidR="000B326D" w:rsidRDefault="000B326D">
      <w:pPr>
        <w:spacing w:after="10" w:line="306" w:lineRule="auto"/>
        <w:ind w:left="158"/>
        <w:rPr>
          <w:rFonts w:ascii="Times New Roman" w:eastAsia="Times New Roman" w:hAnsi="Times New Roman" w:cs="Times New Roman"/>
          <w:sz w:val="24"/>
        </w:rPr>
      </w:pPr>
    </w:p>
    <w:p w:rsidR="000B326D" w:rsidRDefault="000B326D">
      <w:pPr>
        <w:spacing w:after="10" w:line="306" w:lineRule="auto"/>
        <w:ind w:left="158"/>
        <w:rPr>
          <w:rFonts w:ascii="Times New Roman" w:eastAsia="Times New Roman" w:hAnsi="Times New Roman" w:cs="Times New Roman"/>
          <w:sz w:val="24"/>
        </w:rPr>
      </w:pPr>
    </w:p>
    <w:p w:rsidR="000B326D" w:rsidRDefault="000B326D">
      <w:pPr>
        <w:spacing w:after="10" w:line="306" w:lineRule="auto"/>
        <w:ind w:left="158"/>
        <w:rPr>
          <w:rFonts w:ascii="Times New Roman" w:eastAsia="Times New Roman" w:hAnsi="Times New Roman" w:cs="Times New Roman"/>
          <w:sz w:val="24"/>
        </w:rPr>
      </w:pPr>
    </w:p>
    <w:p w:rsidR="000B326D" w:rsidRDefault="000B326D">
      <w:pPr>
        <w:spacing w:after="10" w:line="306" w:lineRule="auto"/>
        <w:ind w:left="158"/>
        <w:rPr>
          <w:rFonts w:ascii="Times New Roman" w:eastAsia="Times New Roman" w:hAnsi="Times New Roman" w:cs="Times New Roman"/>
          <w:sz w:val="24"/>
        </w:rPr>
      </w:pPr>
    </w:p>
    <w:p w:rsidR="000B326D" w:rsidRDefault="000B326D">
      <w:pPr>
        <w:spacing w:after="10" w:line="306" w:lineRule="auto"/>
        <w:ind w:left="158"/>
        <w:rPr>
          <w:rFonts w:ascii="Times New Roman" w:eastAsia="Times New Roman" w:hAnsi="Times New Roman" w:cs="Times New Roman"/>
          <w:sz w:val="24"/>
        </w:rPr>
      </w:pPr>
    </w:p>
    <w:p w:rsidR="000B326D" w:rsidRDefault="000B326D">
      <w:pPr>
        <w:spacing w:after="10" w:line="306" w:lineRule="auto"/>
        <w:ind w:left="158"/>
        <w:rPr>
          <w:rFonts w:ascii="Times New Roman" w:eastAsia="Times New Roman" w:hAnsi="Times New Roman" w:cs="Times New Roman"/>
          <w:sz w:val="24"/>
        </w:rPr>
      </w:pPr>
    </w:p>
    <w:p w:rsidR="000B326D" w:rsidRDefault="000B326D">
      <w:pPr>
        <w:spacing w:after="10" w:line="306" w:lineRule="auto"/>
        <w:ind w:left="158"/>
        <w:rPr>
          <w:rFonts w:ascii="Times New Roman" w:eastAsia="Times New Roman" w:hAnsi="Times New Roman" w:cs="Times New Roman"/>
          <w:sz w:val="24"/>
        </w:rPr>
      </w:pPr>
    </w:p>
    <w:p w:rsidR="000B326D" w:rsidRDefault="000B326D">
      <w:pPr>
        <w:spacing w:after="10" w:line="306" w:lineRule="auto"/>
        <w:ind w:left="158"/>
        <w:rPr>
          <w:rFonts w:ascii="Times New Roman" w:eastAsia="Times New Roman" w:hAnsi="Times New Roman" w:cs="Times New Roman"/>
          <w:sz w:val="24"/>
        </w:rPr>
      </w:pPr>
    </w:p>
    <w:p w:rsidR="000B326D" w:rsidRDefault="000B326D">
      <w:pPr>
        <w:spacing w:after="10" w:line="306" w:lineRule="auto"/>
        <w:ind w:left="158"/>
        <w:rPr>
          <w:rFonts w:ascii="Times New Roman" w:eastAsia="Times New Roman" w:hAnsi="Times New Roman" w:cs="Times New Roman"/>
          <w:sz w:val="24"/>
        </w:rPr>
      </w:pPr>
    </w:p>
    <w:p w:rsidR="00DA4AB3" w:rsidRDefault="000B326D">
      <w:pPr>
        <w:spacing w:after="10" w:line="306" w:lineRule="auto"/>
        <w:ind w:left="158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Форма №2-1 к Регламенту оказанию </w:t>
      </w:r>
      <w:proofErr w:type="gramStart"/>
      <w:r>
        <w:rPr>
          <w:rFonts w:ascii="Times New Roman" w:eastAsia="Times New Roman" w:hAnsi="Times New Roman" w:cs="Times New Roman"/>
          <w:sz w:val="24"/>
        </w:rPr>
        <w:t>услуг  на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УНУ «</w:t>
      </w:r>
      <w:proofErr w:type="spellStart"/>
      <w:r>
        <w:rPr>
          <w:rFonts w:ascii="Times New Roman" w:eastAsia="Times New Roman" w:hAnsi="Times New Roman" w:cs="Times New Roman"/>
          <w:sz w:val="24"/>
        </w:rPr>
        <w:t>Xenocs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WAXS/SAXS X-</w:t>
      </w:r>
      <w:proofErr w:type="spellStart"/>
      <w:r>
        <w:rPr>
          <w:rFonts w:ascii="Times New Roman" w:eastAsia="Times New Roman" w:hAnsi="Times New Roman" w:cs="Times New Roman"/>
          <w:sz w:val="24"/>
        </w:rPr>
        <w:t>ray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System</w:t>
      </w:r>
      <w:proofErr w:type="spellEnd"/>
      <w:r>
        <w:rPr>
          <w:rFonts w:ascii="Times New Roman" w:eastAsia="Times New Roman" w:hAnsi="Times New Roman" w:cs="Times New Roman"/>
          <w:sz w:val="24"/>
        </w:rPr>
        <w:t>»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A4AB3" w:rsidRDefault="000B326D">
      <w:pPr>
        <w:spacing w:after="219"/>
      </w:pPr>
      <w:r>
        <w:t xml:space="preserve"> </w:t>
      </w:r>
    </w:p>
    <w:p w:rsidR="00DA4AB3" w:rsidRDefault="000B326D">
      <w:pPr>
        <w:pStyle w:val="1"/>
      </w:pPr>
      <w:r>
        <w:t>ОБРАЗЕЦ</w:t>
      </w:r>
      <w:r>
        <w:rPr>
          <w:u w:val="none"/>
        </w:rPr>
        <w:t xml:space="preserve"> </w:t>
      </w:r>
    </w:p>
    <w:p w:rsidR="00DA4AB3" w:rsidRPr="000B326D" w:rsidRDefault="000B326D">
      <w:pPr>
        <w:spacing w:after="207"/>
        <w:ind w:left="10" w:right="252" w:hanging="10"/>
        <w:jc w:val="center"/>
        <w:rPr>
          <w:lang w:val="en-US"/>
        </w:rPr>
      </w:pPr>
      <w:r>
        <w:rPr>
          <w:rFonts w:ascii="Times New Roman" w:eastAsia="Times New Roman" w:hAnsi="Times New Roman" w:cs="Times New Roman"/>
          <w:b/>
          <w:sz w:val="24"/>
        </w:rPr>
        <w:t>УНУ</w:t>
      </w:r>
      <w:r w:rsidRPr="000B326D">
        <w:rPr>
          <w:rFonts w:ascii="Times New Roman" w:eastAsia="Times New Roman" w:hAnsi="Times New Roman" w:cs="Times New Roman"/>
          <w:b/>
          <w:sz w:val="24"/>
          <w:lang w:val="en-US"/>
        </w:rPr>
        <w:t xml:space="preserve"> «</w:t>
      </w:r>
      <w:proofErr w:type="spellStart"/>
      <w:r w:rsidRPr="000B326D">
        <w:rPr>
          <w:rFonts w:ascii="Times New Roman" w:eastAsia="Times New Roman" w:hAnsi="Times New Roman" w:cs="Times New Roman"/>
          <w:b/>
          <w:sz w:val="24"/>
          <w:lang w:val="en-US"/>
        </w:rPr>
        <w:t>Xenocs</w:t>
      </w:r>
      <w:proofErr w:type="spellEnd"/>
      <w:r w:rsidRPr="000B326D">
        <w:rPr>
          <w:rFonts w:ascii="Times New Roman" w:eastAsia="Times New Roman" w:hAnsi="Times New Roman" w:cs="Times New Roman"/>
          <w:b/>
          <w:sz w:val="24"/>
          <w:lang w:val="en-US"/>
        </w:rPr>
        <w:t xml:space="preserve"> WAXS/SAXS X-ray System»</w:t>
      </w:r>
      <w:r w:rsidRPr="000B326D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</w:p>
    <w:p w:rsidR="00DA4AB3" w:rsidRDefault="000B326D">
      <w:pPr>
        <w:spacing w:after="0"/>
        <w:ind w:left="10" w:right="25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Форма заявки на выполнение работ.  </w:t>
      </w:r>
    </w:p>
    <w:tbl>
      <w:tblPr>
        <w:tblStyle w:val="TableGrid"/>
        <w:tblW w:w="9351" w:type="dxa"/>
        <w:tblInd w:w="5" w:type="dxa"/>
        <w:tblCellMar>
          <w:top w:w="46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76"/>
        <w:gridCol w:w="4675"/>
      </w:tblGrid>
      <w:tr w:rsidR="00DA4AB3">
        <w:trPr>
          <w:trHeight w:val="769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B3" w:rsidRDefault="000B326D">
            <w:pPr>
              <w:spacing w:after="106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Название организации-заказчик</w:t>
            </w:r>
            <w:r>
              <w:rPr>
                <w:rFonts w:ascii="Times New Roman" w:eastAsia="Times New Roman" w:hAnsi="Times New Roman" w:cs="Times New Roman"/>
              </w:rPr>
              <w:t xml:space="preserve">а исследования </w:t>
            </w:r>
          </w:p>
          <w:p w:rsidR="00DA4AB3" w:rsidRDefault="000B326D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A4AB3">
        <w:trPr>
          <w:trHeight w:val="1148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B3" w:rsidRDefault="000B326D">
            <w:pPr>
              <w:spacing w:after="0" w:line="395" w:lineRule="auto"/>
            </w:pPr>
            <w:r>
              <w:rPr>
                <w:rFonts w:ascii="Times New Roman" w:eastAsia="Times New Roman" w:hAnsi="Times New Roman" w:cs="Times New Roman"/>
              </w:rPr>
              <w:t xml:space="preserve">Название проекта (темы, договора, гос. контракта и т.д.), в рамках которого заказывается исследование. * </w:t>
            </w:r>
          </w:p>
          <w:p w:rsidR="00DA4AB3" w:rsidRDefault="000B326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A4AB3">
        <w:trPr>
          <w:trHeight w:val="769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B3" w:rsidRDefault="000B326D">
            <w:pPr>
              <w:spacing w:after="107"/>
            </w:pPr>
            <w:r>
              <w:rPr>
                <w:rFonts w:ascii="Times New Roman" w:eastAsia="Times New Roman" w:hAnsi="Times New Roman" w:cs="Times New Roman"/>
              </w:rPr>
              <w:t xml:space="preserve">Номер проекта (темы, договора) </w:t>
            </w:r>
          </w:p>
          <w:p w:rsidR="00DA4AB3" w:rsidRDefault="000B326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B3" w:rsidRDefault="000B326D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Срок выполнения проекта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A4AB3">
        <w:trPr>
          <w:trHeight w:val="769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B3" w:rsidRDefault="000B326D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Фамилия, имя, отчество руководителя проекта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B3" w:rsidRDefault="000B326D">
            <w:pPr>
              <w:spacing w:after="106"/>
            </w:pPr>
            <w:r>
              <w:rPr>
                <w:rFonts w:ascii="Times New Roman" w:eastAsia="Times New Roman" w:hAnsi="Times New Roman" w:cs="Times New Roman"/>
              </w:rPr>
              <w:t>Тел., факс, E-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руководителя </w:t>
            </w:r>
          </w:p>
          <w:p w:rsidR="00DA4AB3" w:rsidRDefault="000B326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A4AB3">
        <w:trPr>
          <w:trHeight w:val="769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B3" w:rsidRDefault="000B326D">
            <w:pPr>
              <w:tabs>
                <w:tab w:val="center" w:pos="3883"/>
              </w:tabs>
              <w:spacing w:after="1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Название организации, где выполняется проект </w:t>
            </w:r>
          </w:p>
          <w:p w:rsidR="00DA4AB3" w:rsidRDefault="000B326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:rsidR="00DA4AB3" w:rsidRDefault="000B326D">
      <w:pPr>
        <w:spacing w:after="0"/>
        <w:ind w:right="19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351" w:type="dxa"/>
        <w:tblInd w:w="5" w:type="dxa"/>
        <w:tblCellMar>
          <w:top w:w="13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76"/>
      </w:tblGrid>
      <w:tr w:rsidR="00DA4AB3">
        <w:trPr>
          <w:trHeight w:val="516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4AB3" w:rsidRDefault="000B326D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Планируемая тема работы </w:t>
            </w:r>
          </w:p>
          <w:p w:rsidR="00DA4AB3" w:rsidRDefault="000B326D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4AB3" w:rsidRDefault="00DA4AB3"/>
        </w:tc>
      </w:tr>
      <w:tr w:rsidR="00DA4AB3">
        <w:trPr>
          <w:trHeight w:val="263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B3" w:rsidRDefault="000B326D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КАТЕГОРИЯ (обвести)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B3" w:rsidRDefault="000B326D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A      B      C </w:t>
            </w:r>
          </w:p>
        </w:tc>
      </w:tr>
      <w:tr w:rsidR="00DA4AB3">
        <w:trPr>
          <w:trHeight w:val="516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4AB3" w:rsidRDefault="000B326D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Краткое содержание работы </w:t>
            </w:r>
          </w:p>
          <w:p w:rsidR="00DA4AB3" w:rsidRDefault="000B326D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4AB3" w:rsidRDefault="00DA4AB3"/>
        </w:tc>
      </w:tr>
      <w:tr w:rsidR="00DA4AB3">
        <w:trPr>
          <w:trHeight w:val="516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4AB3" w:rsidRDefault="000B326D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Дата подачи заявки </w:t>
            </w:r>
          </w:p>
          <w:p w:rsidR="00DA4AB3" w:rsidRDefault="000B326D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4AB3" w:rsidRDefault="00DA4AB3"/>
        </w:tc>
      </w:tr>
      <w:tr w:rsidR="00DA4AB3">
        <w:trPr>
          <w:trHeight w:val="1604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B3" w:rsidRDefault="000B326D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От заказчика (должность, Ф.И.О.)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B3" w:rsidRDefault="000B326D">
            <w:pPr>
              <w:spacing w:after="21"/>
            </w:pPr>
            <w:r>
              <w:rPr>
                <w:rFonts w:ascii="Times New Roman" w:eastAsia="Times New Roman" w:hAnsi="Times New Roman" w:cs="Times New Roman"/>
              </w:rPr>
              <w:t xml:space="preserve">ОТ УНУ </w:t>
            </w:r>
          </w:p>
          <w:p w:rsidR="00DA4AB3" w:rsidRDefault="000B326D" w:rsidP="000B326D">
            <w:pPr>
              <w:spacing w:after="56"/>
            </w:pPr>
            <w:r>
              <w:rPr>
                <w:rFonts w:ascii="Times New Roman" w:eastAsia="Times New Roman" w:hAnsi="Times New Roman" w:cs="Times New Roman"/>
              </w:rPr>
              <w:t>Руководитель УНУ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Xenocs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WAXS/SAXS X-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ray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System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», д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>.х.н.</w:t>
            </w:r>
            <w:r>
              <w:rPr>
                <w:rFonts w:ascii="Times New Roman" w:eastAsia="Times New Roman" w:hAnsi="Times New Roman" w:cs="Times New Roman"/>
              </w:rPr>
              <w:t xml:space="preserve">,  </w:t>
            </w:r>
          </w:p>
          <w:p w:rsidR="00DA4AB3" w:rsidRDefault="000B326D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зав.лаб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инженерного материаловедения </w:t>
            </w:r>
          </w:p>
          <w:p w:rsidR="00DA4AB3" w:rsidRDefault="000B326D">
            <w:pPr>
              <w:spacing w:after="2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A4AB3" w:rsidRDefault="000B326D">
            <w:pPr>
              <w:spacing w:after="0"/>
              <w:ind w:right="108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Д.А. Иванов  </w:t>
            </w:r>
          </w:p>
        </w:tc>
      </w:tr>
      <w:tr w:rsidR="00DA4AB3">
        <w:trPr>
          <w:trHeight w:val="516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4AB3" w:rsidRDefault="000B326D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Особые отметки </w:t>
            </w:r>
          </w:p>
          <w:p w:rsidR="00DA4AB3" w:rsidRDefault="000B326D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4AB3" w:rsidRDefault="00DA4AB3"/>
        </w:tc>
      </w:tr>
    </w:tbl>
    <w:p w:rsidR="00DA4AB3" w:rsidRDefault="000B326D" w:rsidP="000B326D">
      <w:pPr>
        <w:spacing w:after="197"/>
        <w:ind w:right="203"/>
        <w:jc w:val="center"/>
      </w:pPr>
      <w:r>
        <w:t xml:space="preserve"> </w:t>
      </w:r>
      <w:r>
        <w:rPr>
          <w:rFonts w:ascii="Times New Roman" w:eastAsia="Times New Roman" w:hAnsi="Times New Roman" w:cs="Times New Roman"/>
        </w:rPr>
        <w:t xml:space="preserve">А - работы, требующие длительного использования оборудования на срок от 1 месяца и более; В - </w:t>
      </w:r>
      <w:r>
        <w:rPr>
          <w:rFonts w:ascii="Times New Roman" w:eastAsia="Times New Roman" w:hAnsi="Times New Roman" w:cs="Times New Roman"/>
        </w:rPr>
        <w:t xml:space="preserve">проекты, связанные с разовыми измерениями; С – доступ к базе данных УНУ. </w:t>
      </w:r>
    </w:p>
    <w:p w:rsidR="00DA4AB3" w:rsidRDefault="000B326D">
      <w:pPr>
        <w:spacing w:after="120" w:line="294" w:lineRule="auto"/>
        <w:ind w:left="-5" w:hanging="10"/>
      </w:pPr>
      <w:r>
        <w:rPr>
          <w:rFonts w:ascii="Times New Roman" w:eastAsia="Times New Roman" w:hAnsi="Times New Roman" w:cs="Times New Roman"/>
        </w:rPr>
        <w:t>* При наличии проекта Министерства образовании и науки РФ просим указать название программы, раздел, подраздел, головного исполнителя.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sectPr w:rsidR="00DA4AB3">
      <w:pgSz w:w="12240" w:h="15840"/>
      <w:pgMar w:top="1134" w:right="1187" w:bottom="162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86638D"/>
    <w:multiLevelType w:val="hybridMultilevel"/>
    <w:tmpl w:val="BE64AAB0"/>
    <w:lvl w:ilvl="0" w:tplc="C75CC196">
      <w:start w:val="1"/>
      <w:numFmt w:val="decimal"/>
      <w:lvlText w:val="%1.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EA082E">
      <w:start w:val="1"/>
      <w:numFmt w:val="lowerLetter"/>
      <w:lvlText w:val="%2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32FF22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BCF97C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8A0B36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BA2470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9055C8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8CED6A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329FD2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AB3"/>
    <w:rsid w:val="000B326D"/>
    <w:rsid w:val="00DA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9DA049-3E97-48CC-A62D-0D100330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09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Антипов</dc:creator>
  <cp:keywords/>
  <cp:lastModifiedBy>Учетная запись Майкрософт</cp:lastModifiedBy>
  <cp:revision>2</cp:revision>
  <dcterms:created xsi:type="dcterms:W3CDTF">2024-10-11T09:43:00Z</dcterms:created>
  <dcterms:modified xsi:type="dcterms:W3CDTF">2024-10-11T09:43:00Z</dcterms:modified>
</cp:coreProperties>
</file>